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Утверждено 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на заседании профкома </w:t>
      </w:r>
    </w:p>
    <w:p w:rsid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>МБДОУ №26 «Дюймовочка»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(Протокол №1 </w:t>
      </w:r>
      <w:r w:rsidR="00B00266">
        <w:rPr>
          <w:b w:val="0"/>
          <w:sz w:val="20"/>
          <w:szCs w:val="20"/>
        </w:rPr>
        <w:t>от 11.01.2021 г.)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4"/>
          <w:szCs w:val="24"/>
        </w:rPr>
      </w:pPr>
    </w:p>
    <w:p w:rsidR="00374643" w:rsidRDefault="00DF5C2C" w:rsidP="00374643">
      <w:pPr>
        <w:pStyle w:val="a3"/>
        <w:spacing w:before="0"/>
        <w:ind w:left="0" w:right="29"/>
        <w:jc w:val="center"/>
        <w:rPr>
          <w:spacing w:val="-67"/>
          <w:sz w:val="24"/>
          <w:szCs w:val="24"/>
        </w:rPr>
      </w:pPr>
      <w:r w:rsidRPr="009C57BB">
        <w:rPr>
          <w:sz w:val="24"/>
          <w:szCs w:val="24"/>
        </w:rPr>
        <w:t xml:space="preserve">План работы </w:t>
      </w:r>
      <w:r w:rsidR="00374643">
        <w:rPr>
          <w:sz w:val="24"/>
          <w:szCs w:val="24"/>
        </w:rPr>
        <w:t xml:space="preserve">комиссий </w:t>
      </w:r>
      <w:r w:rsidR="005B3845">
        <w:rPr>
          <w:sz w:val="24"/>
          <w:szCs w:val="24"/>
        </w:rPr>
        <w:t>профсоюзного комитета</w:t>
      </w:r>
      <w:r w:rsidRPr="009C57BB">
        <w:rPr>
          <w:sz w:val="24"/>
          <w:szCs w:val="24"/>
        </w:rPr>
        <w:t xml:space="preserve"> организации</w:t>
      </w:r>
    </w:p>
    <w:p w:rsidR="00374643" w:rsidRPr="005B3845" w:rsidRDefault="005B3845" w:rsidP="005B3845">
      <w:pPr>
        <w:jc w:val="center"/>
        <w:rPr>
          <w:b/>
          <w:sz w:val="24"/>
          <w:szCs w:val="24"/>
        </w:rPr>
      </w:pPr>
      <w:r w:rsidRPr="005B3845">
        <w:rPr>
          <w:b/>
          <w:sz w:val="24"/>
          <w:szCs w:val="24"/>
        </w:rPr>
        <w:t>МБДОУ «Детский сад комбинированного вида №26 «Дюймовочка» ЗМР РТ»</w:t>
      </w:r>
    </w:p>
    <w:p w:rsidR="00BC39A4" w:rsidRPr="009C57BB" w:rsidRDefault="00DF5C2C" w:rsidP="00374643">
      <w:pPr>
        <w:pStyle w:val="a3"/>
        <w:spacing w:before="0"/>
        <w:ind w:left="2897" w:right="1540" w:hanging="1349"/>
        <w:jc w:val="center"/>
        <w:rPr>
          <w:sz w:val="24"/>
          <w:szCs w:val="24"/>
        </w:rPr>
      </w:pPr>
      <w:r w:rsidRPr="009C57BB">
        <w:rPr>
          <w:sz w:val="24"/>
          <w:szCs w:val="24"/>
        </w:rPr>
        <w:t>на 20</w:t>
      </w:r>
      <w:r w:rsidR="009C57BB" w:rsidRPr="009C57BB">
        <w:rPr>
          <w:sz w:val="24"/>
          <w:szCs w:val="24"/>
        </w:rPr>
        <w:t>2</w:t>
      </w:r>
      <w:r w:rsidR="00562616">
        <w:rPr>
          <w:sz w:val="24"/>
          <w:szCs w:val="24"/>
        </w:rPr>
        <w:t>1</w:t>
      </w:r>
      <w:r w:rsidR="005B3845">
        <w:rPr>
          <w:sz w:val="24"/>
          <w:szCs w:val="24"/>
        </w:rPr>
        <w:t xml:space="preserve"> год</w:t>
      </w:r>
    </w:p>
    <w:p w:rsidR="00BC39A4" w:rsidRPr="009C57BB" w:rsidRDefault="00BC39A4" w:rsidP="009C57BB">
      <w:pPr>
        <w:rPr>
          <w:sz w:val="24"/>
          <w:szCs w:val="24"/>
        </w:rPr>
      </w:pPr>
    </w:p>
    <w:p w:rsidR="00793C79" w:rsidRPr="009C57BB" w:rsidRDefault="00620F26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1.</w:t>
      </w:r>
      <w:r w:rsidR="00793C79">
        <w:rPr>
          <w:sz w:val="24"/>
          <w:szCs w:val="24"/>
        </w:rPr>
        <w:t>К</w:t>
      </w:r>
      <w:r w:rsidR="005B3845">
        <w:rPr>
          <w:sz w:val="24"/>
          <w:szCs w:val="24"/>
        </w:rPr>
        <w:t>омисси</w:t>
      </w:r>
      <w:r w:rsidR="00793C79">
        <w:rPr>
          <w:sz w:val="24"/>
          <w:szCs w:val="24"/>
        </w:rPr>
        <w:t>я</w:t>
      </w:r>
      <w:r w:rsidR="005B3845">
        <w:rPr>
          <w:sz w:val="24"/>
          <w:szCs w:val="24"/>
        </w:rPr>
        <w:t xml:space="preserve"> </w:t>
      </w:r>
      <w:r w:rsidR="00793C79">
        <w:rPr>
          <w:sz w:val="24"/>
          <w:szCs w:val="24"/>
        </w:rPr>
        <w:t>по организационно-массовой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работ</w:t>
      </w:r>
      <w:r w:rsidR="00793C79">
        <w:rPr>
          <w:sz w:val="24"/>
          <w:szCs w:val="24"/>
        </w:rPr>
        <w:t>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BC39A4" w:rsidRPr="009C57BB">
        <w:trPr>
          <w:trHeight w:val="515"/>
        </w:trPr>
        <w:tc>
          <w:tcPr>
            <w:tcW w:w="797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1353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174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709" w:right="706"/>
              <w:jc w:val="center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Месяц</w:t>
            </w:r>
          </w:p>
        </w:tc>
        <w:tc>
          <w:tcPr>
            <w:tcW w:w="228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276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553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роведение ежегодной сверки членов профсоюза</w:t>
            </w:r>
          </w:p>
        </w:tc>
        <w:tc>
          <w:tcPr>
            <w:tcW w:w="2174" w:type="dxa"/>
          </w:tcPr>
          <w:p w:rsidR="00BC39A4" w:rsidRPr="00AE149F" w:rsidRDefault="00793C79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 раза в год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 w:rsidTr="00793C79">
        <w:trPr>
          <w:trHeight w:val="47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роверка и оформление профсоюзных билетов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3.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793C79" w:rsidRPr="00AE149F">
              <w:rPr>
                <w:sz w:val="24"/>
                <w:szCs w:val="24"/>
              </w:rPr>
              <w:t xml:space="preserve">онтроль за ведением карточек </w:t>
            </w:r>
            <w:proofErr w:type="gramStart"/>
            <w:r w:rsidR="00793C79" w:rsidRPr="00AE149F">
              <w:rPr>
                <w:sz w:val="24"/>
                <w:szCs w:val="24"/>
              </w:rPr>
              <w:t>профсоюзного</w:t>
            </w:r>
            <w:proofErr w:type="gramEnd"/>
            <w:r w:rsidR="00793C79" w:rsidRPr="00AE149F">
              <w:rPr>
                <w:sz w:val="24"/>
                <w:szCs w:val="24"/>
              </w:rPr>
              <w:t xml:space="preserve"> учета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4.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93C79" w:rsidRPr="00AE149F">
              <w:rPr>
                <w:sz w:val="24"/>
                <w:szCs w:val="24"/>
              </w:rPr>
              <w:t>оставление ежегодного статистического отчета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</w:t>
            </w:r>
          </w:p>
        </w:tc>
      </w:tr>
      <w:tr w:rsidR="00BC39A4" w:rsidRPr="009C57BB">
        <w:trPr>
          <w:trHeight w:val="827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5.</w:t>
            </w:r>
          </w:p>
        </w:tc>
        <w:tc>
          <w:tcPr>
            <w:tcW w:w="4320" w:type="dxa"/>
          </w:tcPr>
          <w:p w:rsidR="00BC39A4" w:rsidRPr="00AE149F" w:rsidRDefault="005F1CA6" w:rsidP="00AE149F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793C79" w:rsidRPr="00AE149F">
              <w:rPr>
                <w:sz w:val="24"/>
                <w:szCs w:val="24"/>
              </w:rPr>
              <w:t>абота по вовлечению в профсоюз, по повышению мотивации профсоюзного членства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ind w:right="662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По мере</w:t>
            </w:r>
            <w:r w:rsidRPr="00AE149F">
              <w:rPr>
                <w:spacing w:val="1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предложений</w:t>
            </w:r>
          </w:p>
        </w:tc>
        <w:tc>
          <w:tcPr>
            <w:tcW w:w="2280" w:type="dxa"/>
          </w:tcPr>
          <w:p w:rsidR="00BC39A4" w:rsidRPr="00AE149F" w:rsidRDefault="00DF5C2C" w:rsidP="00AE149F">
            <w:pPr>
              <w:pStyle w:val="TableParagraph"/>
              <w:ind w:left="0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35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резерва на профактив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28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7.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бучение профсоюзного актива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8.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профсоюзных собраний и заседаний профсоюзного</w:t>
            </w:r>
            <w:r w:rsidR="00AE149F">
              <w:rPr>
                <w:sz w:val="24"/>
                <w:szCs w:val="24"/>
              </w:rPr>
              <w:t xml:space="preserve"> комитета </w:t>
            </w:r>
            <w:r w:rsidR="00AE149F" w:rsidRPr="00AE149F">
              <w:rPr>
                <w:sz w:val="24"/>
                <w:szCs w:val="24"/>
              </w:rPr>
              <w:t>(подготовка документов, оформление протоколов)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9.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и проведение коллективных действий профсоюза, массовых акций (митинги, пикеты, демонстрации, сбор подписей и др.)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9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10.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ланирование работы профсоюзной организации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0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11.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AE149F" w:rsidRPr="00AE149F">
              <w:rPr>
                <w:sz w:val="24"/>
                <w:szCs w:val="24"/>
              </w:rPr>
              <w:t>онтроль за отчислением профсоюзных взносов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6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12.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tabs>
                <w:tab w:val="left" w:pos="4320"/>
              </w:tabs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материалов на награждение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 xml:space="preserve">рганизация и контроль за проведением профсоюзных уроков 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12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320" w:type="dxa"/>
          </w:tcPr>
          <w:p w:rsidR="00AE149F" w:rsidRPr="00AE149F" w:rsidRDefault="00AE149F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E149F">
              <w:rPr>
                <w:sz w:val="24"/>
                <w:szCs w:val="24"/>
              </w:rPr>
              <w:t>роведение социологических исследований по проблемам образования и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6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органами исполнительной и законодательной власти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5F1CA6">
        <w:trPr>
          <w:trHeight w:val="96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встреч с представителями вышестоящих профсоюзных организаций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3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AE149F" w:rsidRPr="00AE149F">
              <w:rPr>
                <w:sz w:val="24"/>
                <w:szCs w:val="24"/>
              </w:rPr>
              <w:t>вязь с другими общественными объединениями и организациями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к участию в окружных и городских смотрах-конкурсах на лучшую первичную  профсоюзную организацию и на лучшего председателя профсоюзной организации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письмами, заявлениями и жалобами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</w:tbl>
    <w:p w:rsidR="00793C79" w:rsidRDefault="00793C79" w:rsidP="005B3845">
      <w:pPr>
        <w:ind w:right="-113" w:hanging="1"/>
        <w:jc w:val="center"/>
      </w:pPr>
    </w:p>
    <w:p w:rsidR="00793C79" w:rsidRPr="00562616" w:rsidRDefault="00793C79" w:rsidP="00562616">
      <w:pPr>
        <w:ind w:right="-113" w:hanging="1"/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2. Комиссия</w:t>
      </w:r>
      <w:r w:rsidR="00AD30E6">
        <w:rPr>
          <w:b/>
          <w:sz w:val="24"/>
          <w:szCs w:val="24"/>
        </w:rPr>
        <w:t xml:space="preserve"> по информационной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620F26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Pr="00620F26" w:rsidRDefault="00620F2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620F26" w:rsidRDefault="00620F2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контроль за оформлением профсоюзного уголка, подготовка материалов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создание системы информирования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620F26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просветительской работы по актуальным вопросам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sz w:val="24"/>
                <w:szCs w:val="24"/>
                <w:lang w:val="en-US"/>
              </w:rPr>
              <w:t>раза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подписки на профсоюзные издания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 xml:space="preserve">создание сайта первичной профсоюзной организации, пополнение его информационным материалом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мероприятий профсоюзной организации в СМИ и местных печатных изданиях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подготовка материалов (в том числе видео материалов) о деятельности профсоюзной организации  для территориальной профсоюзной организации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хода профсоюзных уроков, пропаганда лучших методических разработок профсоюзных  уроков (участие в городском смотре-конкурсе на лучшую разработку профсоюзного урока)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</w:rPr>
              <w:t>выпуск информационных листовок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своевременное доведение до членов профсоюза документов вышестоящих организаций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</w:t>
            </w:r>
            <w:proofErr w:type="spellStart"/>
            <w:r w:rsidRPr="00893FEA">
              <w:rPr>
                <w:sz w:val="24"/>
                <w:szCs w:val="24"/>
              </w:rPr>
              <w:t>1</w:t>
            </w:r>
            <w:proofErr w:type="spellEnd"/>
            <w:r w:rsidRPr="00893FEA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обсуждений актуальных проблем профсоюза и образования (например, новой системы оплаты труда)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ind w:right="-113" w:hanging="1"/>
              <w:rPr>
                <w:b/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работы по участию профсоюзной организации в городском смотре-конкурсе информационной работы.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620F26" w:rsidRDefault="00620F26" w:rsidP="00893FEA">
      <w:pPr>
        <w:ind w:right="-113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BC39A4" w:rsidRDefault="00893FEA" w:rsidP="005B3845">
      <w:pPr>
        <w:ind w:right="-113" w:hanging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3. </w:t>
      </w:r>
      <w:r w:rsidR="00793C79" w:rsidRPr="009C57BB">
        <w:rPr>
          <w:b/>
          <w:sz w:val="24"/>
          <w:szCs w:val="24"/>
        </w:rPr>
        <w:t>К</w:t>
      </w:r>
      <w:r w:rsidR="00DF5C2C" w:rsidRPr="009C57BB">
        <w:rPr>
          <w:b/>
          <w:sz w:val="24"/>
          <w:szCs w:val="24"/>
        </w:rPr>
        <w:t>омисси</w:t>
      </w:r>
      <w:r w:rsidR="00793C79">
        <w:rPr>
          <w:b/>
          <w:sz w:val="24"/>
          <w:szCs w:val="24"/>
        </w:rPr>
        <w:t>я</w:t>
      </w:r>
      <w:r w:rsidR="00DF5C2C" w:rsidRPr="009C57BB">
        <w:rPr>
          <w:b/>
          <w:sz w:val="24"/>
          <w:szCs w:val="24"/>
        </w:rPr>
        <w:t xml:space="preserve"> по трудовым</w:t>
      </w:r>
      <w:r w:rsidR="00DF5C2C" w:rsidRPr="009C57BB">
        <w:rPr>
          <w:b/>
          <w:spacing w:val="-77"/>
          <w:sz w:val="24"/>
          <w:szCs w:val="24"/>
        </w:rPr>
        <w:t xml:space="preserve"> </w:t>
      </w:r>
      <w:r w:rsidR="00793C79">
        <w:rPr>
          <w:b/>
          <w:spacing w:val="-77"/>
          <w:sz w:val="24"/>
          <w:szCs w:val="24"/>
        </w:rPr>
        <w:t xml:space="preserve">  </w:t>
      </w:r>
      <w:r w:rsidR="00793C79">
        <w:rPr>
          <w:b/>
          <w:sz w:val="24"/>
          <w:szCs w:val="24"/>
        </w:rPr>
        <w:t xml:space="preserve">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комиссии по подготовке коллективного договора, контроль за работой переговорной комиссии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оформление протоколов переговорной комиссии,  организация работы по контролю за ходом выполнения коллективного договора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регистрация коллективного договора в ЦЗ ЗМР РТ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893FEA" w:rsidRDefault="00893FE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по осуществлению контроля за соблюдением трудового законодательства в учреждениях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изучение, обобщение и распространение педагогического опыта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аттестации педагогических кадров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повышению квалификации педагогов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подготовка проектов постановлений профкома по вопросам оплаты труда, тарификации, режима отпусков, премирования, увольнения, сокращения, проверки правильности ведения трудовых книжек и </w:t>
            </w:r>
            <w:proofErr w:type="spellStart"/>
            <w:proofErr w:type="gramStart"/>
            <w:r w:rsidRPr="005F1CA6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по введению новой системы оплаты труда, подготовки </w:t>
            </w:r>
            <w:proofErr w:type="spellStart"/>
            <w:r w:rsidRPr="005F1CA6">
              <w:rPr>
                <w:sz w:val="24"/>
                <w:szCs w:val="24"/>
              </w:rPr>
              <w:t>критериальной</w:t>
            </w:r>
            <w:proofErr w:type="spellEnd"/>
            <w:r w:rsidRPr="005F1CA6">
              <w:rPr>
                <w:sz w:val="24"/>
                <w:szCs w:val="24"/>
              </w:rPr>
              <w:t xml:space="preserve"> базы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участие в расстановке кадров и распределении педагогической </w:t>
            </w:r>
            <w:proofErr w:type="spellStart"/>
            <w:r w:rsidRPr="005F1CA6">
              <w:rPr>
                <w:sz w:val="24"/>
                <w:szCs w:val="24"/>
              </w:rPr>
              <w:t>нагрузк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оформлением письменных трудовых договоров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ind w:right="-113" w:hanging="1"/>
              <w:rPr>
                <w:b/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правового обучения членов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3D3301" w:rsidRDefault="003D3301" w:rsidP="003D33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Комиссия по охране труда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Соглашения по охране труда и контроль за его выполнением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соблюдением техники безопасности, условиями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мероприятий по оздоровлению членов профсоюза, предотвращению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совместно с администрацией по аттестации рабочих </w:t>
            </w:r>
            <w:r w:rsidRPr="005F1CA6">
              <w:rPr>
                <w:sz w:val="24"/>
                <w:szCs w:val="24"/>
              </w:rPr>
              <w:lastRenderedPageBreak/>
              <w:t>мест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комиссии по расследованию несчастных случаев, оформление документов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документов на заседания профсоюзного комитета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рейдов и проверок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просветительской работы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анализ травматизма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раза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по участию профсоюзной организации в городских смотрах-конкурсах на лучшую организацию работы по охране труда и на лучшего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F1CA6" w:rsidTr="005F1CA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смотра кабинетов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3D3301">
        <w:rPr>
          <w:b/>
          <w:sz w:val="24"/>
          <w:szCs w:val="24"/>
        </w:rPr>
        <w:t>5. Комиссия по социальны</w:t>
      </w:r>
      <w:r w:rsidR="003D3301">
        <w:rPr>
          <w:b/>
          <w:sz w:val="24"/>
          <w:szCs w:val="24"/>
        </w:rPr>
        <w:t>м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составление социального паспорта профсоюзной организации,  организация работы по оздоровлению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 xml:space="preserve">проведение разъяснительной работы и вовлечение в деятельность </w:t>
            </w:r>
            <w:r w:rsidRPr="0091373D">
              <w:rPr>
                <w:color w:val="0D0D0D" w:themeColor="text1" w:themeTint="F2"/>
                <w:sz w:val="24"/>
                <w:szCs w:val="24"/>
              </w:rPr>
              <w:t>Кредитного Союза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добровольному медицинскому и пенсионному страхованию работников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содействие в проведении медицинских осмотров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участие в расследовании несчастных случаев в учреждении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осуществление контроля за</w:t>
            </w:r>
            <w:r>
              <w:rPr>
                <w:sz w:val="24"/>
                <w:szCs w:val="24"/>
              </w:rPr>
              <w:t xml:space="preserve"> </w:t>
            </w:r>
            <w:r w:rsidRPr="003D3301">
              <w:rPr>
                <w:sz w:val="24"/>
                <w:szCs w:val="24"/>
              </w:rPr>
              <w:t>использованием средств фонда социального страхования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жилищных условий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анализе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ветеранами педагогического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остронуждающимся членам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908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членов профсоюза в период школьных каникул и в новогодние  праздники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организацией питания сотрудников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6.</w:t>
      </w:r>
      <w:r w:rsidR="00AD30E6">
        <w:rPr>
          <w:b/>
          <w:sz w:val="24"/>
          <w:szCs w:val="24"/>
        </w:rPr>
        <w:t xml:space="preserve"> Комиссия по работе с молодежью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вовлечение молодежи 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работе в комиссиях профкома и подготовке мероприятий профсоюзной организации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формирование резерва на профсоюзный актив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содействие в становлении системы наставничества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пропаганда лучшего опыта молодых специалистов: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участие в работе муниципального клуба «Молодой воспитатель»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публикации в сборнике «Путь к мастерству»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участию в мероприятиях, проводимых территориальной профсоюзной организацией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организация работы по повышению квалификации молодых специалистов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AD30E6">
              <w:rPr>
                <w:sz w:val="24"/>
                <w:szCs w:val="24"/>
              </w:rPr>
              <w:t>организация мероприятий для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подготовка материалов на заседание профсоюзного комитета по проблемам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5B3845" w:rsidRDefault="005B3845" w:rsidP="00756973">
      <w:pPr>
        <w:pStyle w:val="a3"/>
        <w:spacing w:before="0" w:after="3"/>
        <w:ind w:left="0"/>
        <w:rPr>
          <w:sz w:val="24"/>
          <w:szCs w:val="24"/>
        </w:rPr>
      </w:pPr>
    </w:p>
    <w:p w:rsidR="00756973" w:rsidRPr="009C57BB" w:rsidRDefault="00756973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Р</w:t>
      </w:r>
      <w:r w:rsidR="00DF5C2C" w:rsidRPr="009C57BB">
        <w:rPr>
          <w:sz w:val="24"/>
          <w:szCs w:val="24"/>
        </w:rPr>
        <w:t>евизионн</w:t>
      </w:r>
      <w:r>
        <w:rPr>
          <w:sz w:val="24"/>
          <w:szCs w:val="24"/>
        </w:rPr>
        <w:t>ая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комисси</w:t>
      </w:r>
      <w:r>
        <w:rPr>
          <w:sz w:val="24"/>
          <w:szCs w:val="24"/>
        </w:rPr>
        <w:t>я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4320"/>
        <w:gridCol w:w="2030"/>
        <w:gridCol w:w="2392"/>
      </w:tblGrid>
      <w:tr w:rsidR="00BC39A4" w:rsidRPr="009C57BB">
        <w:trPr>
          <w:trHeight w:val="515"/>
        </w:trPr>
        <w:tc>
          <w:tcPr>
            <w:tcW w:w="828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1355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03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659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2392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336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827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BC39A4" w:rsidRPr="009C57BB" w:rsidRDefault="00756973" w:rsidP="009C57BB">
            <w:pPr>
              <w:pStyle w:val="TableParagraph"/>
              <w:ind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тверждение плана работы контрольно-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ревизионной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комиссии,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1</w:t>
            </w:r>
            <w:r w:rsidRPr="009C57BB">
              <w:rPr>
                <w:spacing w:val="-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раз 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квартал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830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-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евизия финансово-хозяйственной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деятельности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ППО.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1333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чет членов профсоюза, своевременность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и</w:t>
            </w:r>
          </w:p>
          <w:p w:rsidR="00BC39A4" w:rsidRPr="009C57BB" w:rsidRDefault="00DF5C2C" w:rsidP="009C57BB">
            <w:pPr>
              <w:pStyle w:val="TableParagraph"/>
              <w:ind w:right="194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полнота взимания членских профсоюзных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взносов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Январь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июнь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758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абота с письмами, жалобами,</w:t>
            </w:r>
            <w:r w:rsidR="00DF5C2C" w:rsidRPr="009C57BB">
              <w:rPr>
                <w:spacing w:val="1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заявлениями</w:t>
            </w:r>
            <w:r w:rsidR="00DF5C2C" w:rsidRPr="009C57BB">
              <w:rPr>
                <w:spacing w:val="-3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членов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профсоюза.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 мере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8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</w:t>
            </w:r>
            <w:r w:rsidRPr="009C57BB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9C57BB">
              <w:rPr>
                <w:sz w:val="24"/>
                <w:szCs w:val="24"/>
              </w:rPr>
              <w:t>ревизионной</w:t>
            </w:r>
            <w:proofErr w:type="gramEnd"/>
          </w:p>
          <w:p w:rsidR="00BC39A4" w:rsidRPr="009C57BB" w:rsidRDefault="00DF5C2C" w:rsidP="009C57BB">
            <w:pPr>
              <w:pStyle w:val="TableParagraph"/>
              <w:ind w:left="10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комиссии</w:t>
            </w:r>
          </w:p>
        </w:tc>
      </w:tr>
    </w:tbl>
    <w:p w:rsidR="005B3845" w:rsidRDefault="005B3845" w:rsidP="005B3845">
      <w:pPr>
        <w:pStyle w:val="a3"/>
        <w:spacing w:before="0"/>
        <w:jc w:val="center"/>
        <w:rPr>
          <w:sz w:val="24"/>
          <w:szCs w:val="24"/>
        </w:rPr>
      </w:pPr>
    </w:p>
    <w:p w:rsidR="00793C79" w:rsidRPr="009C57BB" w:rsidRDefault="00793C79" w:rsidP="00562616">
      <w:pPr>
        <w:jc w:val="center"/>
        <w:rPr>
          <w:b/>
          <w:sz w:val="24"/>
          <w:szCs w:val="24"/>
        </w:rPr>
      </w:pPr>
      <w:r w:rsidRPr="00756973">
        <w:rPr>
          <w:b/>
          <w:sz w:val="24"/>
          <w:szCs w:val="24"/>
        </w:rPr>
        <w:t>7. Комиссия по культмассовой и спортивной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5B3845" w:rsidTr="005B3845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B3845" w:rsidTr="005B3845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 xml:space="preserve">проведение мероприятий, </w:t>
            </w:r>
            <w:proofErr w:type="gramStart"/>
            <w:r w:rsidRPr="00756973">
              <w:rPr>
                <w:sz w:val="24"/>
                <w:szCs w:val="24"/>
              </w:rPr>
              <w:t>направленных</w:t>
            </w:r>
            <w:proofErr w:type="gramEnd"/>
            <w:r w:rsidRPr="00756973">
              <w:rPr>
                <w:sz w:val="24"/>
                <w:szCs w:val="24"/>
              </w:rPr>
              <w:t xml:space="preserve"> на формирование и сплочение коллектива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спортивно-оздоровительной работы для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экскурсионной программы для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поздравления членов профсоюза с праздниками и юбилеями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  <w:r w:rsidRPr="00756973">
              <w:rPr>
                <w:sz w:val="24"/>
                <w:szCs w:val="24"/>
                <w:lang w:val="en-US"/>
              </w:rPr>
              <w:t>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 w:rsidP="00756973">
            <w:pPr>
              <w:pStyle w:val="TableParagraph"/>
              <w:ind w:left="105" w:right="127"/>
              <w:rPr>
                <w:sz w:val="24"/>
                <w:szCs w:val="24"/>
              </w:rPr>
            </w:pPr>
            <w:proofErr w:type="gramStart"/>
            <w:r w:rsidRPr="00756973">
              <w:rPr>
                <w:sz w:val="24"/>
                <w:szCs w:val="24"/>
              </w:rPr>
              <w:t>проведение праздничных мероприятий для членов коллектива</w:t>
            </w:r>
            <w:proofErr w:type="gram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756973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 w:rsidP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работы по выявлению талантов</w:t>
            </w:r>
            <w:r>
              <w:rPr>
                <w:sz w:val="24"/>
                <w:szCs w:val="24"/>
              </w:rPr>
              <w:t>,</w:t>
            </w:r>
            <w:r>
              <w:t xml:space="preserve"> </w:t>
            </w:r>
            <w:r w:rsidRPr="00756973">
              <w:rPr>
                <w:sz w:val="24"/>
                <w:szCs w:val="24"/>
              </w:rPr>
              <w:t>привлечение членов профсоюза к участию в окружных и городских конкурсах самодеятельного творчества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73" w:rsidRDefault="00756973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756973" w:rsidRDefault="00756973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56973" w:rsidRPr="009C57BB" w:rsidRDefault="00756973" w:rsidP="00756973">
      <w:pPr>
        <w:tabs>
          <w:tab w:val="left" w:pos="5009"/>
        </w:tabs>
        <w:ind w:left="221"/>
        <w:rPr>
          <w:sz w:val="24"/>
          <w:szCs w:val="24"/>
        </w:rPr>
      </w:pPr>
    </w:p>
    <w:sectPr w:rsidR="00756973" w:rsidRPr="009C57BB" w:rsidSect="00BC39A4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62AAD"/>
    <w:multiLevelType w:val="hybridMultilevel"/>
    <w:tmpl w:val="E1D08DCA"/>
    <w:lvl w:ilvl="0" w:tplc="EA16EBA6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B8C068">
      <w:numFmt w:val="bullet"/>
      <w:lvlText w:val="•"/>
      <w:lvlJc w:val="left"/>
      <w:pPr>
        <w:ind w:left="790" w:hanging="360"/>
      </w:pPr>
      <w:rPr>
        <w:rFonts w:hint="default"/>
        <w:lang w:val="ru-RU" w:eastAsia="en-US" w:bidi="ar-SA"/>
      </w:rPr>
    </w:lvl>
    <w:lvl w:ilvl="2" w:tplc="DF50B95C"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3" w:tplc="9E943082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4" w:tplc="7AE2CD84">
      <w:numFmt w:val="bullet"/>
      <w:lvlText w:val="•"/>
      <w:lvlJc w:val="left"/>
      <w:pPr>
        <w:ind w:left="1783" w:hanging="360"/>
      </w:pPr>
      <w:rPr>
        <w:rFonts w:hint="default"/>
        <w:lang w:val="ru-RU" w:eastAsia="en-US" w:bidi="ar-SA"/>
      </w:rPr>
    </w:lvl>
    <w:lvl w:ilvl="5" w:tplc="D3726D0E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6" w:tplc="33CC9FCA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7" w:tplc="94365646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8" w:tplc="3C40F542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</w:abstractNum>
  <w:abstractNum w:abstractNumId="1">
    <w:nsid w:val="27E654F5"/>
    <w:multiLevelType w:val="hybridMultilevel"/>
    <w:tmpl w:val="22A0D64C"/>
    <w:lvl w:ilvl="0" w:tplc="CA025040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4A6F8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2BF2320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2DB4DF2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69148CF4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0E344700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B5C0A6E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92F66B6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7110ECB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2">
    <w:nsid w:val="308641E9"/>
    <w:multiLevelType w:val="hybridMultilevel"/>
    <w:tmpl w:val="9324645A"/>
    <w:lvl w:ilvl="0" w:tplc="6A7224E6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BAA122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356CF1AE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4AB800E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B546D790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51F0C09E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2BC095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86E2F0A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6066846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3">
    <w:nsid w:val="51F57086"/>
    <w:multiLevelType w:val="hybridMultilevel"/>
    <w:tmpl w:val="3E84AA68"/>
    <w:lvl w:ilvl="0" w:tplc="EECA3FE0">
      <w:start w:val="1"/>
      <w:numFmt w:val="decimal"/>
      <w:lvlText w:val="%1."/>
      <w:lvlJc w:val="left"/>
      <w:pPr>
        <w:ind w:left="92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C63DC">
      <w:numFmt w:val="bullet"/>
      <w:lvlText w:val="•"/>
      <w:lvlJc w:val="left"/>
      <w:pPr>
        <w:ind w:left="1808" w:hanging="348"/>
      </w:pPr>
      <w:rPr>
        <w:rFonts w:hint="default"/>
        <w:lang w:val="ru-RU" w:eastAsia="en-US" w:bidi="ar-SA"/>
      </w:rPr>
    </w:lvl>
    <w:lvl w:ilvl="2" w:tplc="56963D6A">
      <w:numFmt w:val="bullet"/>
      <w:lvlText w:val="•"/>
      <w:lvlJc w:val="left"/>
      <w:pPr>
        <w:ind w:left="2697" w:hanging="348"/>
      </w:pPr>
      <w:rPr>
        <w:rFonts w:hint="default"/>
        <w:lang w:val="ru-RU" w:eastAsia="en-US" w:bidi="ar-SA"/>
      </w:rPr>
    </w:lvl>
    <w:lvl w:ilvl="3" w:tplc="7196115A">
      <w:numFmt w:val="bullet"/>
      <w:lvlText w:val="•"/>
      <w:lvlJc w:val="left"/>
      <w:pPr>
        <w:ind w:left="3585" w:hanging="348"/>
      </w:pPr>
      <w:rPr>
        <w:rFonts w:hint="default"/>
        <w:lang w:val="ru-RU" w:eastAsia="en-US" w:bidi="ar-SA"/>
      </w:rPr>
    </w:lvl>
    <w:lvl w:ilvl="4" w:tplc="1100AEAC">
      <w:numFmt w:val="bullet"/>
      <w:lvlText w:val="•"/>
      <w:lvlJc w:val="left"/>
      <w:pPr>
        <w:ind w:left="4474" w:hanging="348"/>
      </w:pPr>
      <w:rPr>
        <w:rFonts w:hint="default"/>
        <w:lang w:val="ru-RU" w:eastAsia="en-US" w:bidi="ar-SA"/>
      </w:rPr>
    </w:lvl>
    <w:lvl w:ilvl="5" w:tplc="ACE42492">
      <w:numFmt w:val="bullet"/>
      <w:lvlText w:val="•"/>
      <w:lvlJc w:val="left"/>
      <w:pPr>
        <w:ind w:left="5363" w:hanging="348"/>
      </w:pPr>
      <w:rPr>
        <w:rFonts w:hint="default"/>
        <w:lang w:val="ru-RU" w:eastAsia="en-US" w:bidi="ar-SA"/>
      </w:rPr>
    </w:lvl>
    <w:lvl w:ilvl="6" w:tplc="41BC53FA">
      <w:numFmt w:val="bullet"/>
      <w:lvlText w:val="•"/>
      <w:lvlJc w:val="left"/>
      <w:pPr>
        <w:ind w:left="6251" w:hanging="348"/>
      </w:pPr>
      <w:rPr>
        <w:rFonts w:hint="default"/>
        <w:lang w:val="ru-RU" w:eastAsia="en-US" w:bidi="ar-SA"/>
      </w:rPr>
    </w:lvl>
    <w:lvl w:ilvl="7" w:tplc="0464A822">
      <w:numFmt w:val="bullet"/>
      <w:lvlText w:val="•"/>
      <w:lvlJc w:val="left"/>
      <w:pPr>
        <w:ind w:left="7140" w:hanging="348"/>
      </w:pPr>
      <w:rPr>
        <w:rFonts w:hint="default"/>
        <w:lang w:val="ru-RU" w:eastAsia="en-US" w:bidi="ar-SA"/>
      </w:rPr>
    </w:lvl>
    <w:lvl w:ilvl="8" w:tplc="8FF400E2">
      <w:numFmt w:val="bullet"/>
      <w:lvlText w:val="•"/>
      <w:lvlJc w:val="left"/>
      <w:pPr>
        <w:ind w:left="8029" w:hanging="348"/>
      </w:pPr>
      <w:rPr>
        <w:rFonts w:hint="default"/>
        <w:lang w:val="ru-RU" w:eastAsia="en-US" w:bidi="ar-SA"/>
      </w:rPr>
    </w:lvl>
  </w:abstractNum>
  <w:abstractNum w:abstractNumId="4">
    <w:nsid w:val="678D61AB"/>
    <w:multiLevelType w:val="hybridMultilevel"/>
    <w:tmpl w:val="53F65E5C"/>
    <w:lvl w:ilvl="0" w:tplc="86805C2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143A56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6B1CB3C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0D582C58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896C77EE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874279D2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EF089EF8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2056D83C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EFB47F4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5">
    <w:nsid w:val="78BF0545"/>
    <w:multiLevelType w:val="hybridMultilevel"/>
    <w:tmpl w:val="A572B230"/>
    <w:lvl w:ilvl="0" w:tplc="670816FE">
      <w:numFmt w:val="bullet"/>
      <w:lvlText w:val="-"/>
      <w:lvlJc w:val="left"/>
      <w:pPr>
        <w:ind w:left="3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EA35BE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2" w:tplc="0DC487F2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3" w:tplc="B61AABDC">
      <w:numFmt w:val="bullet"/>
      <w:lvlText w:val="•"/>
      <w:lvlJc w:val="left"/>
      <w:pPr>
        <w:ind w:left="3193" w:hanging="140"/>
      </w:pPr>
      <w:rPr>
        <w:rFonts w:hint="default"/>
        <w:lang w:val="ru-RU" w:eastAsia="en-US" w:bidi="ar-SA"/>
      </w:rPr>
    </w:lvl>
    <w:lvl w:ilvl="4" w:tplc="A2621092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25F69B42">
      <w:numFmt w:val="bullet"/>
      <w:lvlText w:val="•"/>
      <w:lvlJc w:val="left"/>
      <w:pPr>
        <w:ind w:left="5083" w:hanging="140"/>
      </w:pPr>
      <w:rPr>
        <w:rFonts w:hint="default"/>
        <w:lang w:val="ru-RU" w:eastAsia="en-US" w:bidi="ar-SA"/>
      </w:rPr>
    </w:lvl>
    <w:lvl w:ilvl="6" w:tplc="D250D4C8">
      <w:numFmt w:val="bullet"/>
      <w:lvlText w:val="•"/>
      <w:lvlJc w:val="left"/>
      <w:pPr>
        <w:ind w:left="6027" w:hanging="140"/>
      </w:pPr>
      <w:rPr>
        <w:rFonts w:hint="default"/>
        <w:lang w:val="ru-RU" w:eastAsia="en-US" w:bidi="ar-SA"/>
      </w:rPr>
    </w:lvl>
    <w:lvl w:ilvl="7" w:tplc="917E03BA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4222783A">
      <w:numFmt w:val="bullet"/>
      <w:lvlText w:val="•"/>
      <w:lvlJc w:val="left"/>
      <w:pPr>
        <w:ind w:left="7917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C39A4"/>
    <w:rsid w:val="00374643"/>
    <w:rsid w:val="003D3301"/>
    <w:rsid w:val="00562616"/>
    <w:rsid w:val="005B3845"/>
    <w:rsid w:val="005F1CA6"/>
    <w:rsid w:val="00620F26"/>
    <w:rsid w:val="00745D46"/>
    <w:rsid w:val="00756973"/>
    <w:rsid w:val="00793C79"/>
    <w:rsid w:val="00893FEA"/>
    <w:rsid w:val="0091373D"/>
    <w:rsid w:val="009C57BB"/>
    <w:rsid w:val="00A63A61"/>
    <w:rsid w:val="00AD30E6"/>
    <w:rsid w:val="00AE149F"/>
    <w:rsid w:val="00B00266"/>
    <w:rsid w:val="00BC39A4"/>
    <w:rsid w:val="00BE339C"/>
    <w:rsid w:val="00DB1CE2"/>
    <w:rsid w:val="00DF5C2C"/>
    <w:rsid w:val="00F83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39A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39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C39A4"/>
    <w:pPr>
      <w:spacing w:before="237"/>
      <w:ind w:left="22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C39A4"/>
    <w:pPr>
      <w:ind w:left="360" w:hanging="140"/>
    </w:pPr>
  </w:style>
  <w:style w:type="paragraph" w:customStyle="1" w:styleId="TableParagraph">
    <w:name w:val="Table Paragraph"/>
    <w:basedOn w:val="a"/>
    <w:uiPriority w:val="1"/>
    <w:qFormat/>
    <w:rsid w:val="00BC39A4"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5B3845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1687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Reanimator Extreme Edition</Company>
  <LinksUpToDate>false</LinksUpToDate>
  <CharactersWithSpaces>11282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исаковнн</dc:creator>
  <cp:lastModifiedBy>ДС 26</cp:lastModifiedBy>
  <cp:revision>10</cp:revision>
  <dcterms:created xsi:type="dcterms:W3CDTF">2021-11-12T06:23:00Z</dcterms:created>
  <dcterms:modified xsi:type="dcterms:W3CDTF">2021-11-12T07:12:00Z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2021-11-11T00:00:00Z</vt:filetime>
  </property>
</Properties>
</file>